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bookmarkStart w:id="0" w:name="_GoBack"/>
      <w:bookmarkEnd w:id="0"/>
      <w:r w:rsidRPr="00CE57CF">
        <w:rPr>
          <w:rFonts w:ascii="Times New Roman" w:hAnsi="Times New Roman"/>
        </w:rPr>
        <w:t xml:space="preserve">Layout guide for </w:t>
      </w:r>
      <w:r w:rsidR="00331C1F" w:rsidRPr="00AD6FAC">
        <w:rPr>
          <w:i/>
        </w:rPr>
        <w:t>IOP Conference Series: Ma</w:t>
      </w:r>
      <w:r w:rsidR="00331C1F">
        <w:rPr>
          <w:i/>
        </w:rPr>
        <w:t>terials Science and Engineering</w:t>
      </w:r>
      <w:r w:rsidR="00331C1F" w:rsidRPr="00CE57CF">
        <w:rPr>
          <w:rFonts w:ascii="Times New Roman" w:hAnsi="Times New Roman"/>
        </w:rPr>
        <w:t xml:space="preserve"> </w:t>
      </w:r>
      <w:r w:rsidRPr="00CE57CF">
        <w:rPr>
          <w:rFonts w:ascii="Times New Roman" w:hAnsi="Times New Roman"/>
        </w:rPr>
        <w:t>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331C1F" w:rsidRPr="00331C1F">
        <w:rPr>
          <w:rFonts w:ascii="Times New Roman" w:hAnsi="Times New Roman"/>
          <w:i/>
        </w:rPr>
        <w:t>IOP Conf. Ser.: Mater. Sci. Eng.</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331C1F" w:rsidRDefault="00331C1F">
      <w:pPr>
        <w:pStyle w:val="BodyChar"/>
        <w:rPr>
          <w:rFonts w:ascii="Times New Roman" w:hAnsi="Times New Roman"/>
        </w:rPr>
      </w:pPr>
    </w:p>
    <w:p w:rsidR="00331C1F" w:rsidRDefault="00331C1F">
      <w:pPr>
        <w:pStyle w:val="BodyChar"/>
        <w:rPr>
          <w:rFonts w:ascii="Times New Roman" w:hAnsi="Times New Roman"/>
        </w:rPr>
      </w:pPr>
    </w:p>
    <w:p w:rsidR="00331C1F" w:rsidRPr="00CE57CF" w:rsidRDefault="00331C1F">
      <w:pPr>
        <w:pStyle w:val="BodyChar"/>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pl-PL" w:eastAsia="pl-PL"/>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331C1F" w:rsidRPr="004370DC">
        <w:rPr>
          <w:i/>
        </w:rPr>
        <w:t>IOP Conf. Ser.: Mater. Sci. Eng.</w:t>
      </w:r>
      <w:r w:rsidR="00101C74">
        <w:rPr>
          <w:i/>
        </w:rPr>
        <w:t xml:space="preserve"> </w:t>
      </w:r>
      <w:r w:rsidRPr="00CE57CF">
        <w:rPr>
          <w:rFonts w:ascii="Times New Roman" w:hAnsi="Times New Roman"/>
        </w:rPr>
        <w:t xml:space="preserve">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pl-PL" w:eastAsia="pl-PL"/>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pl-PL" w:eastAsia="pl-PL"/>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pl-PL" w:eastAsia="pl-PL"/>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pl-PL" w:eastAsia="pl-PL"/>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pl-PL" w:eastAsia="pl-PL"/>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33791400"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pt;height:13pt" o:ole="">
            <v:imagedata r:id="rId13" o:title=""/>
          </v:shape>
          <o:OLEObject Type="Embed" ProgID="Equation.DSMT4" ShapeID="_x0000_i1026" DrawAspect="Content" ObjectID="_1633791401"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pt;height:13pt" o:ole="">
            <v:imagedata r:id="rId15" o:title=""/>
          </v:shape>
          <o:OLEObject Type="Embed" ProgID="Equation.DSMT4" ShapeID="_x0000_i1027" DrawAspect="Content" ObjectID="_1633791402"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pt;height:16.5pt" o:ole="">
            <v:imagedata r:id="rId17" o:title=""/>
          </v:shape>
          <o:OLEObject Type="Embed" ProgID="Equation.DSMT4" ShapeID="_x0000_i1028" DrawAspect="Content" ObjectID="_1633791403"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pt;height:16.5pt" o:ole="">
            <v:imagedata r:id="rId19" o:title=""/>
          </v:shape>
          <o:OLEObject Type="Embed" ProgID="Equation.DSMT4" ShapeID="_x0000_i1029" DrawAspect="Content" ObjectID="_1633791404"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pt;height:13pt" o:ole="">
            <v:imagedata r:id="rId21" o:title=""/>
          </v:shape>
          <o:OLEObject Type="Embed" ProgID="Equation.DSMT4" ShapeID="_x0000_i1030" DrawAspect="Content" ObjectID="_1633791405"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pt;height:42pt" o:ole="">
            <v:imagedata r:id="rId23" o:title=""/>
          </v:shape>
          <o:OLEObject Type="Embed" ProgID="Equation.DSMT4" ShapeID="_x0000_i1031" DrawAspect="Content" ObjectID="_1633791406"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5pt" o:ole="">
            <v:imagedata r:id="rId25" o:title=""/>
          </v:shape>
          <o:OLEObject Type="Embed" ProgID="Equation.DSMT4" ShapeID="_x0000_i1032" DrawAspect="Content" ObjectID="_1633791407"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33791408"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pt;height:38pt" o:ole="">
            <v:imagedata r:id="rId29" o:title=""/>
          </v:shape>
          <o:OLEObject Type="Embed" ProgID="Equation.DSMT4" ShapeID="_x0000_i1034" DrawAspect="Content" ObjectID="_1633791409"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6.5pt" o:ole="">
            <v:imagedata r:id="rId31" o:title=""/>
          </v:shape>
          <o:OLEObject Type="Embed" ProgID="Equation.DSMT4" ShapeID="_x0000_i1035" DrawAspect="Content" ObjectID="_1633791410"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pt;height:17pt" o:ole="">
            <v:imagedata r:id="rId33" o:title=""/>
          </v:shape>
          <o:OLEObject Type="Embed" ProgID="Equation.DSMT4" ShapeID="_x0000_i1036" DrawAspect="Content" ObjectID="_1633791411"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5pt;height:16.5pt" o:ole="">
            <v:imagedata r:id="rId35" o:title=""/>
          </v:shape>
          <o:OLEObject Type="Embed" ProgID="Equation.DSMT4" ShapeID="_x0000_i1037" DrawAspect="Content" ObjectID="_1633791412"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pt;height:16.5pt" o:ole="">
            <v:imagedata r:id="rId37" o:title=""/>
          </v:shape>
          <o:OLEObject Type="Embed" ProgID="Equation.DSMT4" ShapeID="_x0000_i1038" DrawAspect="Content" ObjectID="_1633791413"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002C2C4F" w:rsidRPr="002C2C4F">
        <w:rPr>
          <w:rFonts w:ascii="Times New Roman" w:hAnsi="Times New Roman"/>
          <w:i/>
          <w:lang w:val="en-US"/>
        </w:rPr>
        <w:t>IOP Conference Series: Materials Science and Engineering</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pt;height:23pt" o:ole="">
            <v:imagedata r:id="rId39" o:title=""/>
          </v:shape>
          <o:OLEObject Type="Embed" ProgID="Equation.DSMT4" ShapeID="_x0000_i1039" DrawAspect="Content" ObjectID="_1633791414"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19.5pt" o:ole="">
            <v:imagedata r:id="rId41" o:title=""/>
          </v:shape>
          <o:OLEObject Type="Embed" ProgID="Equation.DSMT4" ShapeID="_x0000_i1040" DrawAspect="Content" ObjectID="_1633791415"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pt" o:ole="">
            <v:imagedata r:id="rId43" o:title=""/>
          </v:shape>
          <o:OLEObject Type="Embed" ProgID="Equation.DSMT4" ShapeID="_x0000_i1041" DrawAspect="Content" ObjectID="_1633791416"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1pt" o:ole="">
            <v:imagedata r:id="rId45" o:title=""/>
          </v:shape>
          <o:OLEObject Type="Embed" ProgID="Equation.DSMT4" ShapeID="_x0000_i1042" DrawAspect="Content" ObjectID="_1633791417"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pt;height:18.5pt" o:ole="">
            <v:imagedata r:id="rId47" o:title=""/>
          </v:shape>
          <o:OLEObject Type="Embed" ProgID="Equation.DSMT4" ShapeID="_x0000_i1043" DrawAspect="Content" ObjectID="_1633791418"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pt;height:19.5pt" o:ole="">
            <v:imagedata r:id="rId49" o:title=""/>
          </v:shape>
          <o:OLEObject Type="Embed" ProgID="Equation.DSMT4" ShapeID="_x0000_i1044" DrawAspect="Content" ObjectID="_1633791419"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pt;height:21pt" o:ole="">
            <v:imagedata r:id="rId51" o:title=""/>
          </v:shape>
          <o:OLEObject Type="Embed" ProgID="Equation.DSMT4" ShapeID="_x0000_i1045" DrawAspect="Content" ObjectID="_1633791420"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5pt;height:17pt" o:ole="">
            <v:imagedata r:id="rId53" o:title=""/>
          </v:shape>
          <o:OLEObject Type="Embed" ProgID="Equation.DSMT4" ShapeID="_x0000_i1046" DrawAspect="Content" ObjectID="_1633791421"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5pt" o:ole="">
            <v:imagedata r:id="rId55" o:title=""/>
          </v:shape>
          <o:OLEObject Type="Embed" ProgID="Equation.DSMT4" ShapeID="_x0000_i1047" DrawAspect="Content" ObjectID="_1633791422"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pt;height:15pt" o:ole="">
            <v:imagedata r:id="rId57" o:title=""/>
          </v:shape>
          <o:OLEObject Type="Embed" ProgID="Equation.DSMT4" ShapeID="_x0000_i1048" DrawAspect="Content" ObjectID="_1633791423"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5pt" o:ole="">
            <v:imagedata r:id="rId59" o:title=""/>
          </v:shape>
          <o:OLEObject Type="Embed" ProgID="Equation.DSMT4" ShapeID="_x0000_i1049" DrawAspect="Content" ObjectID="_1633791424"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5pt;height:16.5pt" o:ole="">
            <v:imagedata r:id="rId61" o:title=""/>
          </v:shape>
          <o:OLEObject Type="Embed" ProgID="Equation.DSMT4" ShapeID="_x0000_i1050" DrawAspect="Content" ObjectID="_1633791425"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pt;height:19pt" o:ole="">
            <v:imagedata r:id="rId63" o:title=""/>
          </v:shape>
          <o:OLEObject Type="Embed" ProgID="Equation.DSMT4" ShapeID="_x0000_i1051" DrawAspect="Content" ObjectID="_1633791426"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5pt" o:ole="">
            <v:imagedata r:id="rId65" o:title=""/>
          </v:shape>
          <o:OLEObject Type="Embed" ProgID="Equation.DSMT4" ShapeID="_x0000_i1052" DrawAspect="Content" ObjectID="_1633791427"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33791428"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pt;height:16.5pt" o:ole="">
            <v:imagedata r:id="rId69" o:title=""/>
          </v:shape>
          <o:OLEObject Type="Embed" ProgID="Equation.DSMT4" ShapeID="_x0000_i1054" DrawAspect="Content" ObjectID="_1633791429"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xml:space="preserve">)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w:t>
      </w:r>
      <w:r w:rsidRPr="00CE57CF">
        <w:rPr>
          <w:rFonts w:ascii="Times New Roman" w:hAnsi="Times New Roman"/>
          <w:lang w:val="en-US"/>
        </w:rPr>
        <w:lastRenderedPageBreak/>
        <w:t>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2C2C4F" w:rsidRPr="002C2C4F">
        <w:rPr>
          <w:rFonts w:ascii="Times New Roman" w:hAnsi="Times New Roman"/>
          <w:i/>
        </w:rPr>
        <w:t>IOP Conference Series: Materials Science and Engineering</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2C2C4F" w:rsidRPr="002C2C4F">
        <w:rPr>
          <w:rFonts w:ascii="Times New Roman" w:hAnsi="Times New Roman"/>
          <w:i/>
        </w:rPr>
        <w:t>IOP Conference Series: Materials Science and Engineering</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lastRenderedPageBreak/>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827" w:rsidRDefault="00466827">
      <w:r>
        <w:separator/>
      </w:r>
    </w:p>
  </w:endnote>
  <w:endnote w:type="continuationSeparator" w:id="0">
    <w:p w:rsidR="00466827" w:rsidRDefault="0046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827" w:rsidRPr="00043761" w:rsidRDefault="00466827">
      <w:pPr>
        <w:pStyle w:val="Bulleted"/>
        <w:numPr>
          <w:ilvl w:val="0"/>
          <w:numId w:val="0"/>
        </w:numPr>
        <w:rPr>
          <w:rFonts w:ascii="Sabon" w:hAnsi="Sabon"/>
          <w:color w:val="auto"/>
          <w:szCs w:val="20"/>
        </w:rPr>
      </w:pPr>
      <w:r>
        <w:separator/>
      </w:r>
    </w:p>
  </w:footnote>
  <w:footnote w:type="continuationSeparator" w:id="0">
    <w:p w:rsidR="00466827" w:rsidRDefault="00466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Nagwek"/>
    </w:pPr>
  </w:p>
  <w:p w:rsidR="00EA3F4B" w:rsidRDefault="00EA3F4B">
    <w:pPr>
      <w:pStyle w:val="Nagwek"/>
    </w:pPr>
  </w:p>
  <w:p w:rsidR="00EA3F4B" w:rsidRDefault="00EA3F4B">
    <w:pPr>
      <w:pStyle w:val="Nagwek"/>
    </w:pPr>
  </w:p>
  <w:p w:rsidR="00EA3F4B" w:rsidRDefault="00EA3F4B">
    <w:pPr>
      <w:pStyle w:val="Nagwek"/>
    </w:pPr>
  </w:p>
  <w:p w:rsidR="00EA3F4B" w:rsidRDefault="00EA3F4B">
    <w:pPr>
      <w:pStyle w:val="Nagwek"/>
    </w:pPr>
  </w:p>
  <w:p w:rsidR="00EA3F4B" w:rsidRDefault="00EA3F4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ykusekcja"/>
    <w:lvl w:ilvl="0">
      <w:start w:val="1"/>
      <w:numFmt w:val="upperRoman"/>
      <w:pStyle w:val="Nagwek1"/>
      <w:lvlText w:val="Article %1."/>
      <w:lvlJc w:val="left"/>
      <w:pPr>
        <w:tabs>
          <w:tab w:val="num" w:pos="1440"/>
        </w:tabs>
        <w:ind w:left="0" w:firstLine="0"/>
      </w:pPr>
    </w:lvl>
    <w:lvl w:ilvl="1">
      <w:start w:val="1"/>
      <w:numFmt w:val="decimalZero"/>
      <w:pStyle w:val="Nagwek2"/>
      <w:isLgl/>
      <w:lvlText w:val="Section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01C74"/>
    <w:rsid w:val="00137524"/>
    <w:rsid w:val="00165E82"/>
    <w:rsid w:val="0017062B"/>
    <w:rsid w:val="002C2C4F"/>
    <w:rsid w:val="00331C1F"/>
    <w:rsid w:val="003608F8"/>
    <w:rsid w:val="00466827"/>
    <w:rsid w:val="00480A2E"/>
    <w:rsid w:val="00521A70"/>
    <w:rsid w:val="00545521"/>
    <w:rsid w:val="005C24F9"/>
    <w:rsid w:val="005F03B4"/>
    <w:rsid w:val="006E490A"/>
    <w:rsid w:val="00721922"/>
    <w:rsid w:val="007A5ED1"/>
    <w:rsid w:val="008E20F8"/>
    <w:rsid w:val="00935719"/>
    <w:rsid w:val="009406AF"/>
    <w:rsid w:val="009A169E"/>
    <w:rsid w:val="00A02FAE"/>
    <w:rsid w:val="00A743FF"/>
    <w:rsid w:val="00BC1D18"/>
    <w:rsid w:val="00C4779A"/>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2FD320-9BBF-48B1-9B45-B3CED28F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Sabon" w:hAnsi="Sabon"/>
      <w:sz w:val="22"/>
      <w:lang w:eastAsia="en-US"/>
    </w:rPr>
  </w:style>
  <w:style w:type="paragraph" w:styleId="Nagwek1">
    <w:name w:val="heading 1"/>
    <w:basedOn w:val="Normalny"/>
    <w:next w:val="Normalny"/>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gwek2">
    <w:name w:val="heading 2"/>
    <w:basedOn w:val="Normalny"/>
    <w:next w:val="Normalny"/>
    <w:qFormat/>
    <w:pPr>
      <w:keepNext/>
      <w:numPr>
        <w:ilvl w:val="1"/>
        <w:numId w:val="13"/>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3"/>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3"/>
      </w:numPr>
      <w:spacing w:before="240" w:after="60"/>
      <w:outlineLvl w:val="3"/>
    </w:pPr>
    <w:rPr>
      <w:rFonts w:ascii="Times New Roman" w:hAnsi="Times New Roman"/>
      <w:b/>
      <w:bCs/>
      <w:sz w:val="28"/>
      <w:szCs w:val="28"/>
    </w:rPr>
  </w:style>
  <w:style w:type="paragraph" w:styleId="Nagwek5">
    <w:name w:val="heading 5"/>
    <w:basedOn w:val="Normalny"/>
    <w:next w:val="Normalny"/>
    <w:qFormat/>
    <w:pPr>
      <w:numPr>
        <w:ilvl w:val="4"/>
        <w:numId w:val="13"/>
      </w:numPr>
      <w:spacing w:before="240" w:after="60"/>
      <w:outlineLvl w:val="4"/>
    </w:pPr>
    <w:rPr>
      <w:b/>
      <w:bCs/>
      <w:i/>
      <w:iCs/>
      <w:sz w:val="26"/>
      <w:szCs w:val="26"/>
    </w:rPr>
  </w:style>
  <w:style w:type="paragraph" w:styleId="Nagwek6">
    <w:name w:val="heading 6"/>
    <w:basedOn w:val="Normalny"/>
    <w:next w:val="Normalny"/>
    <w:qFormat/>
    <w:pPr>
      <w:numPr>
        <w:ilvl w:val="5"/>
        <w:numId w:val="13"/>
      </w:numPr>
      <w:spacing w:before="240" w:after="60"/>
      <w:outlineLvl w:val="5"/>
    </w:pPr>
    <w:rPr>
      <w:rFonts w:ascii="Times New Roman" w:hAnsi="Times New Roman"/>
      <w:b/>
      <w:bCs/>
      <w:szCs w:val="22"/>
    </w:rPr>
  </w:style>
  <w:style w:type="paragraph" w:styleId="Nagwek7">
    <w:name w:val="heading 7"/>
    <w:basedOn w:val="Normalny"/>
    <w:next w:val="Normalny"/>
    <w:qFormat/>
    <w:pPr>
      <w:numPr>
        <w:ilvl w:val="6"/>
        <w:numId w:val="13"/>
      </w:numPr>
      <w:spacing w:before="240" w:after="60"/>
      <w:outlineLvl w:val="6"/>
    </w:pPr>
    <w:rPr>
      <w:rFonts w:ascii="Times New Roman" w:hAnsi="Times New Roman"/>
      <w:sz w:val="24"/>
      <w:szCs w:val="24"/>
    </w:rPr>
  </w:style>
  <w:style w:type="paragraph" w:styleId="Nagwek8">
    <w:name w:val="heading 8"/>
    <w:basedOn w:val="Normalny"/>
    <w:next w:val="Normalny"/>
    <w:qFormat/>
    <w:pPr>
      <w:numPr>
        <w:ilvl w:val="7"/>
        <w:numId w:val="13"/>
      </w:numPr>
      <w:spacing w:before="240" w:after="60"/>
      <w:outlineLvl w:val="7"/>
    </w:pPr>
    <w:rPr>
      <w:rFonts w:ascii="Times New Roman" w:hAnsi="Times New Roman"/>
      <w:i/>
      <w:iCs/>
      <w:sz w:val="24"/>
      <w:szCs w:val="24"/>
    </w:rPr>
  </w:style>
  <w:style w:type="paragraph" w:styleId="Nagwek9">
    <w:name w:val="heading 9"/>
    <w:basedOn w:val="Normalny"/>
    <w:next w:val="Normalny"/>
    <w:qFormat/>
    <w:pPr>
      <w:numPr>
        <w:ilvl w:val="8"/>
        <w:numId w:val="13"/>
      </w:num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fxRecipient">
    <w:name w:val="wfxRecipient"/>
    <w:basedOn w:val="Normalny"/>
    <w:semiHidden/>
  </w:style>
  <w:style w:type="paragraph" w:customStyle="1" w:styleId="wfxFaxNum">
    <w:name w:val="wfxFaxNum"/>
    <w:basedOn w:val="Normalny"/>
    <w:semiHidden/>
  </w:style>
  <w:style w:type="paragraph" w:customStyle="1" w:styleId="wfxDate">
    <w:name w:val="wfxDate"/>
    <w:basedOn w:val="Normalny"/>
    <w:semiHidden/>
  </w:style>
  <w:style w:type="paragraph" w:customStyle="1" w:styleId="wfxTime">
    <w:name w:val="wfxTime"/>
    <w:basedOn w:val="Normalny"/>
    <w:semiHidden/>
  </w:style>
  <w:style w:type="paragraph" w:styleId="Tekstprzypisudolnego">
    <w:name w:val="footnote text"/>
    <w:basedOn w:val="Normalny"/>
    <w:semiHidden/>
    <w:rPr>
      <w:rFonts w:ascii="Times" w:hAnsi="Times"/>
      <w:sz w:val="20"/>
    </w:rPr>
  </w:style>
  <w:style w:type="character" w:styleId="Odwoanieprzypisudolnego">
    <w:name w:val="footnote reference"/>
    <w:semiHidden/>
    <w:rPr>
      <w:rFonts w:ascii="Times New Roman" w:hAnsi="Times New Roman"/>
      <w:sz w:val="22"/>
      <w:szCs w:val="22"/>
      <w:vertAlign w:val="superscript"/>
    </w:rPr>
  </w:style>
  <w:style w:type="table" w:styleId="Tabela-Siatka">
    <w:name w:val="Table Grid"/>
    <w:basedOn w:val="Standardowy"/>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semiHidden/>
    <w:pPr>
      <w:numPr>
        <w:numId w:val="11"/>
      </w:numPr>
    </w:pPr>
  </w:style>
  <w:style w:type="paragraph" w:customStyle="1" w:styleId="BodyIndent">
    <w:name w:val="BodyIndent"/>
    <w:basedOn w:val="Normalny"/>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Bezlisty"/>
    <w:semiHidden/>
    <w:pPr>
      <w:numPr>
        <w:numId w:val="12"/>
      </w:numPr>
    </w:pPr>
  </w:style>
  <w:style w:type="paragraph" w:styleId="Tekstprzypisukocowego">
    <w:name w:val="endnote text"/>
    <w:basedOn w:val="Normalny"/>
    <w:semiHidden/>
    <w:rPr>
      <w:sz w:val="20"/>
    </w:rPr>
  </w:style>
  <w:style w:type="character" w:styleId="Odwoanieprzypisukocowego">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ny"/>
    <w:semiHidden/>
    <w:pPr>
      <w:tabs>
        <w:tab w:val="center" w:pos="4560"/>
        <w:tab w:val="right" w:pos="9120"/>
      </w:tabs>
    </w:pPr>
    <w:rPr>
      <w:lang w:val="en-US"/>
    </w:rPr>
  </w:style>
  <w:style w:type="character" w:customStyle="1" w:styleId="times">
    <w:name w:val="times"/>
    <w:basedOn w:val="Domylnaczcionkaakapitu"/>
    <w:semiHidden/>
  </w:style>
  <w:style w:type="paragraph" w:styleId="NormalnyWeb">
    <w:name w:val="Normal (Web)"/>
    <w:basedOn w:val="Normalny"/>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ykusekcja">
    <w:name w:val="Outline List 3"/>
    <w:basedOn w:val="Bezlisty"/>
    <w:semiHidden/>
    <w:pPr>
      <w:numPr>
        <w:numId w:val="13"/>
      </w:numPr>
    </w:pPr>
  </w:style>
  <w:style w:type="paragraph" w:styleId="Tekstblokowy">
    <w:name w:val="Block Text"/>
    <w:basedOn w:val="Normalny"/>
    <w:semiHidden/>
    <w:pPr>
      <w:spacing w:after="120"/>
      <w:ind w:left="1440" w:right="1440"/>
    </w:pPr>
  </w:style>
  <w:style w:type="paragraph" w:styleId="Tekstpodstawowy">
    <w:name w:val="Body Text"/>
    <w:basedOn w:val="Normalny"/>
    <w:semiHidden/>
    <w:pPr>
      <w:spacing w:after="120"/>
    </w:pPr>
  </w:style>
  <w:style w:type="paragraph" w:styleId="Tekstpodstawowy2">
    <w:name w:val="Body Text 2"/>
    <w:basedOn w:val="Normalny"/>
    <w:semiHidden/>
    <w:pPr>
      <w:spacing w:after="120" w:line="480" w:lineRule="auto"/>
    </w:pPr>
  </w:style>
  <w:style w:type="paragraph" w:styleId="Tekstpodstawowy3">
    <w:name w:val="Body Text 3"/>
    <w:basedOn w:val="Normalny"/>
    <w:semiHidden/>
    <w:pPr>
      <w:spacing w:after="120"/>
    </w:pPr>
    <w:rPr>
      <w:sz w:val="16"/>
      <w:szCs w:val="16"/>
    </w:rPr>
  </w:style>
  <w:style w:type="paragraph" w:styleId="Tekstpodstawowyzwciciem">
    <w:name w:val="Body Text First Indent"/>
    <w:basedOn w:val="Tekstpodstawowy"/>
    <w:semiHidden/>
    <w:pPr>
      <w:ind w:firstLine="210"/>
    </w:pPr>
  </w:style>
  <w:style w:type="paragraph" w:styleId="Tekstpodstawowywcity">
    <w:name w:val="Body Text Indent"/>
    <w:basedOn w:val="Normalny"/>
    <w:semiHidden/>
    <w:pPr>
      <w:spacing w:after="120"/>
      <w:ind w:left="283"/>
    </w:pPr>
  </w:style>
  <w:style w:type="paragraph" w:styleId="Tekstpodstawowyzwciciem2">
    <w:name w:val="Body Text First Indent 2"/>
    <w:basedOn w:val="Tekstpodstawowywcity"/>
    <w:semiHidden/>
    <w:pPr>
      <w:ind w:firstLine="210"/>
    </w:pPr>
  </w:style>
  <w:style w:type="paragraph" w:styleId="Tekstpodstawowywcity2">
    <w:name w:val="Body Text Indent 2"/>
    <w:basedOn w:val="Normalny"/>
    <w:semiHidden/>
    <w:pPr>
      <w:spacing w:after="120" w:line="480" w:lineRule="auto"/>
      <w:ind w:left="283"/>
    </w:pPr>
  </w:style>
  <w:style w:type="paragraph" w:styleId="Tekstpodstawowywcity3">
    <w:name w:val="Body Text Indent 3"/>
    <w:basedOn w:val="Normalny"/>
    <w:semiHidden/>
    <w:pPr>
      <w:spacing w:after="120"/>
      <w:ind w:left="283"/>
    </w:pPr>
    <w:rPr>
      <w:sz w:val="16"/>
      <w:szCs w:val="16"/>
    </w:rPr>
  </w:style>
  <w:style w:type="paragraph" w:styleId="Zwrotpoegnalny">
    <w:name w:val="Closing"/>
    <w:basedOn w:val="Normalny"/>
    <w:semiHidden/>
    <w:pPr>
      <w:ind w:left="4252"/>
    </w:pPr>
  </w:style>
  <w:style w:type="paragraph" w:styleId="Data">
    <w:name w:val="Date"/>
    <w:basedOn w:val="Normalny"/>
    <w:next w:val="Normalny"/>
    <w:semiHidden/>
  </w:style>
  <w:style w:type="paragraph" w:styleId="Podpise-mail">
    <w:name w:val="E-mail Signature"/>
    <w:basedOn w:val="Normalny"/>
    <w:semiHidden/>
  </w:style>
  <w:style w:type="character" w:styleId="Uwydatnienie">
    <w:name w:val="Emphasis"/>
    <w:qFormat/>
    <w:rPr>
      <w:i/>
      <w:iCs/>
    </w:rPr>
  </w:style>
  <w:style w:type="paragraph" w:styleId="Adresnakopercie">
    <w:name w:val="envelope address"/>
    <w:basedOn w:val="Normalny"/>
    <w:semiHidden/>
    <w:pPr>
      <w:framePr w:w="7920" w:h="1980" w:hRule="exact" w:hSpace="180" w:wrap="auto" w:hAnchor="page" w:xAlign="center" w:yAlign="bottom"/>
      <w:ind w:left="2880"/>
    </w:pPr>
    <w:rPr>
      <w:rFonts w:ascii="Arial" w:hAnsi="Arial" w:cs="Arial"/>
      <w:sz w:val="24"/>
      <w:szCs w:val="24"/>
    </w:rPr>
  </w:style>
  <w:style w:type="paragraph" w:styleId="Adreszwrotnynakopercie">
    <w:name w:val="envelope return"/>
    <w:basedOn w:val="Normalny"/>
    <w:semiHidden/>
    <w:rPr>
      <w:rFonts w:ascii="Arial" w:hAnsi="Arial" w:cs="Arial"/>
      <w:sz w:val="20"/>
    </w:rPr>
  </w:style>
  <w:style w:type="character" w:styleId="UyteHipercze">
    <w:name w:val="FollowedHyperlink"/>
    <w:semiHidden/>
    <w:rPr>
      <w:color w:val="800080"/>
      <w:u w:val="single"/>
    </w:rPr>
  </w:style>
  <w:style w:type="paragraph" w:styleId="Stopka">
    <w:name w:val="footer"/>
    <w:basedOn w:val="Normalny"/>
    <w:semiHidden/>
    <w:pPr>
      <w:tabs>
        <w:tab w:val="center" w:pos="4320"/>
        <w:tab w:val="right" w:pos="8640"/>
      </w:tabs>
    </w:pPr>
  </w:style>
  <w:style w:type="paragraph" w:styleId="Nagwek">
    <w:name w:val="header"/>
    <w:basedOn w:val="Normalny"/>
    <w:semiHidden/>
    <w:pPr>
      <w:tabs>
        <w:tab w:val="center" w:pos="4320"/>
        <w:tab w:val="right" w:pos="8640"/>
      </w:tabs>
    </w:pPr>
  </w:style>
  <w:style w:type="character" w:styleId="HTML-akronim">
    <w:name w:val="HTML Acronym"/>
    <w:basedOn w:val="Domylnaczcionkaakapitu"/>
    <w:semiHidden/>
  </w:style>
  <w:style w:type="paragraph" w:styleId="HTML-adres">
    <w:name w:val="HTML Address"/>
    <w:basedOn w:val="Normalny"/>
    <w:semiHidden/>
    <w:rPr>
      <w:i/>
      <w:iCs/>
    </w:rPr>
  </w:style>
  <w:style w:type="character" w:styleId="HTML-cytat">
    <w:name w:val="HTML Cite"/>
    <w:semiHidden/>
    <w:rPr>
      <w:i/>
      <w:iCs/>
    </w:rPr>
  </w:style>
  <w:style w:type="character" w:styleId="HTML-kod">
    <w:name w:val="HTML Code"/>
    <w:semiHidden/>
    <w:rPr>
      <w:rFonts w:ascii="Courier New" w:hAnsi="Courier New" w:cs="Courier New"/>
      <w:sz w:val="20"/>
      <w:szCs w:val="20"/>
    </w:rPr>
  </w:style>
  <w:style w:type="character" w:styleId="HTML-definicja">
    <w:name w:val="HTML Definition"/>
    <w:semiHidden/>
    <w:rPr>
      <w:i/>
      <w:iCs/>
    </w:rPr>
  </w:style>
  <w:style w:type="character" w:styleId="HTML-klawiatura">
    <w:name w:val="HTML Keyboard"/>
    <w:semiHidden/>
    <w:rPr>
      <w:rFonts w:ascii="Courier New" w:hAnsi="Courier New" w:cs="Courier New"/>
      <w:sz w:val="20"/>
      <w:szCs w:val="20"/>
    </w:rPr>
  </w:style>
  <w:style w:type="paragraph" w:styleId="HTML-wstpniesformatowany">
    <w:name w:val="HTML Preformatted"/>
    <w:basedOn w:val="Normalny"/>
    <w:semiHidden/>
    <w:rPr>
      <w:rFonts w:ascii="Courier New" w:hAnsi="Courier New" w:cs="Courier New"/>
      <w:sz w:val="20"/>
    </w:rPr>
  </w:style>
  <w:style w:type="character" w:styleId="HTML-przykad">
    <w:name w:val="HTML Sample"/>
    <w:semiHidden/>
    <w:rPr>
      <w:rFonts w:ascii="Courier New" w:hAnsi="Courier New" w:cs="Courier New"/>
    </w:rPr>
  </w:style>
  <w:style w:type="character" w:styleId="HTML-staaszeroko">
    <w:name w:val="HTML Typewriter"/>
    <w:semiHidden/>
    <w:rPr>
      <w:rFonts w:ascii="Courier New" w:hAnsi="Courier New" w:cs="Courier New"/>
      <w:sz w:val="20"/>
      <w:szCs w:val="20"/>
    </w:rPr>
  </w:style>
  <w:style w:type="character" w:styleId="HTML-zmienna">
    <w:name w:val="HTML Variable"/>
    <w:semiHidden/>
    <w:rPr>
      <w:i/>
      <w:iCs/>
    </w:rPr>
  </w:style>
  <w:style w:type="character" w:styleId="Hipercze">
    <w:name w:val="Hyperlink"/>
    <w:semiHidden/>
    <w:rPr>
      <w:color w:val="0000FF"/>
      <w:u w:val="single"/>
    </w:rPr>
  </w:style>
  <w:style w:type="character" w:styleId="Numerwiersza">
    <w:name w:val="line number"/>
    <w:basedOn w:val="Domylnaczcionkaakapitu"/>
    <w:semiHidden/>
  </w:style>
  <w:style w:type="paragraph" w:styleId="Lista">
    <w:name w:val="List"/>
    <w:basedOn w:val="Normalny"/>
    <w:semiHidden/>
    <w:pPr>
      <w:ind w:left="283" w:hanging="283"/>
    </w:pPr>
  </w:style>
  <w:style w:type="paragraph" w:styleId="Lista2">
    <w:name w:val="List 2"/>
    <w:basedOn w:val="Normalny"/>
    <w:semiHidden/>
    <w:pPr>
      <w:ind w:left="566" w:hanging="283"/>
    </w:pPr>
  </w:style>
  <w:style w:type="paragraph" w:styleId="Lista3">
    <w:name w:val="List 3"/>
    <w:basedOn w:val="Normalny"/>
    <w:semiHidden/>
    <w:pPr>
      <w:ind w:left="849" w:hanging="283"/>
    </w:pPr>
  </w:style>
  <w:style w:type="paragraph" w:styleId="Lista4">
    <w:name w:val="List 4"/>
    <w:basedOn w:val="Normalny"/>
    <w:semiHidden/>
    <w:pPr>
      <w:ind w:left="1132" w:hanging="283"/>
    </w:pPr>
  </w:style>
  <w:style w:type="paragraph" w:styleId="Lista5">
    <w:name w:val="List 5"/>
    <w:basedOn w:val="Normalny"/>
    <w:semiHidden/>
    <w:pPr>
      <w:ind w:left="1415" w:hanging="283"/>
    </w:pPr>
  </w:style>
  <w:style w:type="paragraph" w:styleId="Listapunktowana">
    <w:name w:val="List Bullet"/>
    <w:basedOn w:val="Normalny"/>
    <w:autoRedefine/>
    <w:semiHidden/>
    <w:pPr>
      <w:numPr>
        <w:numId w:val="1"/>
      </w:numPr>
    </w:pPr>
  </w:style>
  <w:style w:type="paragraph" w:styleId="Listapunktowana2">
    <w:name w:val="List Bullet 2"/>
    <w:basedOn w:val="Normalny"/>
    <w:autoRedefine/>
    <w:semiHidden/>
    <w:pPr>
      <w:numPr>
        <w:numId w:val="2"/>
      </w:numPr>
    </w:pPr>
  </w:style>
  <w:style w:type="paragraph" w:styleId="Listapunktowana3">
    <w:name w:val="List Bullet 3"/>
    <w:basedOn w:val="Normalny"/>
    <w:autoRedefine/>
    <w:semiHidden/>
    <w:pPr>
      <w:numPr>
        <w:numId w:val="3"/>
      </w:numPr>
    </w:pPr>
  </w:style>
  <w:style w:type="paragraph" w:styleId="Listapunktowana4">
    <w:name w:val="List Bullet 4"/>
    <w:basedOn w:val="Normalny"/>
    <w:autoRedefine/>
    <w:semiHidden/>
    <w:pPr>
      <w:numPr>
        <w:numId w:val="4"/>
      </w:numPr>
    </w:pPr>
  </w:style>
  <w:style w:type="paragraph" w:styleId="Listapunktowana5">
    <w:name w:val="List Bullet 5"/>
    <w:basedOn w:val="Normalny"/>
    <w:autoRedefine/>
    <w:semiHidden/>
    <w:pPr>
      <w:numPr>
        <w:numId w:val="5"/>
      </w:numPr>
    </w:pPr>
  </w:style>
  <w:style w:type="paragraph" w:styleId="Lista-kontynuacja">
    <w:name w:val="List Continue"/>
    <w:basedOn w:val="Normalny"/>
    <w:semiHidden/>
    <w:pPr>
      <w:spacing w:after="120"/>
      <w:ind w:left="283"/>
    </w:pPr>
  </w:style>
  <w:style w:type="paragraph" w:styleId="Lista-kontynuacja2">
    <w:name w:val="List Continue 2"/>
    <w:basedOn w:val="Normalny"/>
    <w:semiHidden/>
    <w:pPr>
      <w:spacing w:after="120"/>
      <w:ind w:left="566"/>
    </w:pPr>
  </w:style>
  <w:style w:type="paragraph" w:styleId="Lista-kontynuacja3">
    <w:name w:val="List Continue 3"/>
    <w:basedOn w:val="Normalny"/>
    <w:semiHidden/>
    <w:pPr>
      <w:spacing w:after="120"/>
      <w:ind w:left="849"/>
    </w:pPr>
  </w:style>
  <w:style w:type="paragraph" w:styleId="Lista-kontynuacja4">
    <w:name w:val="List Continue 4"/>
    <w:basedOn w:val="Normalny"/>
    <w:semiHidden/>
    <w:pPr>
      <w:spacing w:after="120"/>
      <w:ind w:left="1132"/>
    </w:pPr>
  </w:style>
  <w:style w:type="paragraph" w:styleId="Lista-kontynuacja5">
    <w:name w:val="List Continue 5"/>
    <w:basedOn w:val="Normalny"/>
    <w:semiHidden/>
    <w:pPr>
      <w:spacing w:after="120"/>
      <w:ind w:left="1415"/>
    </w:pPr>
  </w:style>
  <w:style w:type="paragraph" w:styleId="Listanumerowana">
    <w:name w:val="List Number"/>
    <w:basedOn w:val="Normalny"/>
    <w:semiHidden/>
    <w:pPr>
      <w:numPr>
        <w:numId w:val="6"/>
      </w:numPr>
    </w:pPr>
  </w:style>
  <w:style w:type="paragraph" w:styleId="Listanumerowana2">
    <w:name w:val="List Number 2"/>
    <w:basedOn w:val="Normalny"/>
    <w:semiHidden/>
    <w:pPr>
      <w:numPr>
        <w:numId w:val="7"/>
      </w:numPr>
    </w:pPr>
  </w:style>
  <w:style w:type="paragraph" w:styleId="Listanumerowana3">
    <w:name w:val="List Number 3"/>
    <w:basedOn w:val="Normalny"/>
    <w:semiHidden/>
    <w:pPr>
      <w:numPr>
        <w:numId w:val="8"/>
      </w:numPr>
    </w:pPr>
  </w:style>
  <w:style w:type="paragraph" w:styleId="Listanumerowana4">
    <w:name w:val="List Number 4"/>
    <w:basedOn w:val="Normalny"/>
    <w:semiHidden/>
    <w:pPr>
      <w:numPr>
        <w:numId w:val="9"/>
      </w:numPr>
    </w:pPr>
  </w:style>
  <w:style w:type="paragraph" w:styleId="Listanumerowana5">
    <w:name w:val="List Number 5"/>
    <w:basedOn w:val="Normalny"/>
    <w:semiHidden/>
    <w:pPr>
      <w:numPr>
        <w:numId w:val="10"/>
      </w:numPr>
    </w:pPr>
  </w:style>
  <w:style w:type="paragraph" w:styleId="Nagwekwiadomoci">
    <w:name w:val="Message Header"/>
    <w:basedOn w:val="Normalny"/>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cicienormalne">
    <w:name w:val="Normal Indent"/>
    <w:basedOn w:val="Normalny"/>
    <w:semiHidden/>
    <w:pPr>
      <w:ind w:left="720"/>
    </w:pPr>
  </w:style>
  <w:style w:type="paragraph" w:styleId="Nagweknotatki">
    <w:name w:val="Note Heading"/>
    <w:basedOn w:val="Normalny"/>
    <w:next w:val="Normalny"/>
    <w:semiHidden/>
  </w:style>
  <w:style w:type="character" w:styleId="Numerstrony">
    <w:name w:val="page number"/>
    <w:basedOn w:val="Domylnaczcionkaakapitu"/>
    <w:semiHidden/>
  </w:style>
  <w:style w:type="paragraph" w:styleId="Zwykytekst">
    <w:name w:val="Plain Text"/>
    <w:basedOn w:val="Normalny"/>
    <w:semiHidden/>
    <w:rPr>
      <w:rFonts w:ascii="Courier New" w:hAnsi="Courier New" w:cs="Courier New"/>
      <w:sz w:val="20"/>
    </w:rPr>
  </w:style>
  <w:style w:type="paragraph" w:styleId="Zwrotgrzecznociowy">
    <w:name w:val="Salutation"/>
    <w:basedOn w:val="Normalny"/>
    <w:next w:val="Normalny"/>
    <w:semiHidden/>
  </w:style>
  <w:style w:type="paragraph" w:styleId="Podpis">
    <w:name w:val="Signature"/>
    <w:basedOn w:val="Normalny"/>
    <w:semiHidden/>
    <w:pPr>
      <w:ind w:left="4252"/>
    </w:pPr>
  </w:style>
  <w:style w:type="character" w:styleId="Pogrubienie">
    <w:name w:val="Strong"/>
    <w:qFormat/>
    <w:rPr>
      <w:b/>
      <w:bCs/>
    </w:rPr>
  </w:style>
  <w:style w:type="paragraph" w:styleId="Podtytu">
    <w:name w:val="Subtitle"/>
    <w:basedOn w:val="Normalny"/>
    <w:qFormat/>
    <w:pPr>
      <w:spacing w:after="60"/>
      <w:jc w:val="center"/>
      <w:outlineLvl w:val="1"/>
    </w:pPr>
    <w:rPr>
      <w:rFonts w:ascii="Arial" w:hAnsi="Arial" w:cs="Arial"/>
      <w:sz w:val="24"/>
      <w:szCs w:val="24"/>
    </w:rPr>
  </w:style>
  <w:style w:type="table" w:styleId="Tabela-Efekty3W1">
    <w:name w:val="Table 3D effects 1"/>
    <w:basedOn w:val="Standardowy"/>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ytu"/>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kstdymka">
    <w:name w:val="Balloon Text"/>
    <w:basedOn w:val="Normalny"/>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listy"/>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woaniedokomentarza">
    <w:name w:val="annotation reference"/>
    <w:semiHidden/>
    <w:rPr>
      <w:sz w:val="16"/>
      <w:szCs w:val="16"/>
    </w:rPr>
  </w:style>
  <w:style w:type="paragraph" w:styleId="Tekstkomentarza">
    <w:name w:val="annotation text"/>
    <w:basedOn w:val="Normalny"/>
    <w:semiHidden/>
    <w:rPr>
      <w:sz w:val="20"/>
    </w:rPr>
  </w:style>
  <w:style w:type="paragraph" w:styleId="Tematkomentarza">
    <w:name w:val="annotation subject"/>
    <w:basedOn w:val="Tekstkomentarza"/>
    <w:next w:val="Tekstkomentarza"/>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Poprawka">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3680</Words>
  <Characters>22086</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Teresa Gajewska</cp:lastModifiedBy>
  <cp:revision>2</cp:revision>
  <cp:lastPrinted>2007-03-22T16:16:00Z</cp:lastPrinted>
  <dcterms:created xsi:type="dcterms:W3CDTF">2019-10-28T17:10:00Z</dcterms:created>
  <dcterms:modified xsi:type="dcterms:W3CDTF">2019-10-28T17:10:00Z</dcterms:modified>
</cp:coreProperties>
</file>